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（双面打印表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  <w:t>云南省申请教师资格认定人员体检表</w:t>
      </w:r>
    </w:p>
    <w:tbl>
      <w:tblPr>
        <w:tblStyle w:val="9"/>
        <w:tblW w:w="9410" w:type="dxa"/>
        <w:tblInd w:w="-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5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16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-16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官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裸 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矫 正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矫 正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921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4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pacing w:val="24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右耳               米</w:t>
            </w: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10" w:firstLineChars="1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1260" w:firstLineChars="6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840" w:firstLineChars="4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公斤</w:t>
            </w:r>
          </w:p>
        </w:tc>
        <w:tc>
          <w:tcPr>
            <w:tcW w:w="1921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32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-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3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 w:val="0"/>
          <w:bCs w:val="0"/>
          <w:vanish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page" w:horzAnchor="margin" w:tblpXSpec="center" w:tblpY="1954"/>
        <w:tblW w:w="94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581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营养状况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血    压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心脏及血管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呼吸系统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神经及精神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其      它</w:t>
            </w:r>
          </w:p>
        </w:tc>
        <w:tc>
          <w:tcPr>
            <w:tcW w:w="55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妇科检查</w:t>
            </w:r>
          </w:p>
        </w:tc>
        <w:tc>
          <w:tcPr>
            <w:tcW w:w="649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胸部透视</w:t>
            </w:r>
          </w:p>
        </w:tc>
        <w:tc>
          <w:tcPr>
            <w:tcW w:w="649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649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53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53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体检医院公章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4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hd w:val="clear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（双面打印表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0"/>
          <w:szCs w:val="40"/>
          <w:shd w:val="clear"/>
          <w:lang w:eastAsia="zh-CN" w:bidi="ar"/>
          <w14:textFill>
            <w14:solidFill>
              <w14:schemeClr w14:val="tx1"/>
            </w14:solidFill>
          </w14:textFill>
        </w:rPr>
        <w:t>云南省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0"/>
          <w:szCs w:val="40"/>
          <w:shd w:val="clear"/>
          <w:lang w:bidi="ar"/>
          <w14:textFill>
            <w14:solidFill>
              <w14:schemeClr w14:val="tx1"/>
            </w14:solidFill>
          </w14:textFill>
        </w:rPr>
        <w:t>幼儿园教师资格申请人员体检表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u w:val="single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u w:val="single"/>
          <w:shd w:val="cle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9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46"/>
        <w:gridCol w:w="394"/>
        <w:gridCol w:w="177"/>
        <w:gridCol w:w="531"/>
        <w:gridCol w:w="8"/>
        <w:gridCol w:w="525"/>
        <w:gridCol w:w="364"/>
        <w:gridCol w:w="176"/>
        <w:gridCol w:w="528"/>
        <w:gridCol w:w="123"/>
        <w:gridCol w:w="228"/>
        <w:gridCol w:w="667"/>
        <w:gridCol w:w="428"/>
        <w:gridCol w:w="177"/>
        <w:gridCol w:w="124"/>
        <w:gridCol w:w="138"/>
        <w:gridCol w:w="85"/>
        <w:gridCol w:w="510"/>
        <w:gridCol w:w="128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现住所</w:t>
            </w:r>
          </w:p>
        </w:tc>
        <w:tc>
          <w:tcPr>
            <w:tcW w:w="4467" w:type="dxa"/>
            <w:gridSpan w:val="1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68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既 往 病 史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（本人如实填写）</w:t>
            </w:r>
          </w:p>
        </w:tc>
        <w:tc>
          <w:tcPr>
            <w:tcW w:w="7019" w:type="dxa"/>
            <w:gridSpan w:val="16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1.肝炎      2.结核      3.皮肤病      4.性传播性疾病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u w:val="single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5.精神病    6.其他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u w:val="single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受检者确认签字：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u w:val="single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39" w:type="dxa"/>
            <w:vMerge w:val="restart"/>
            <w:noWrap w:val="0"/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五        官        科</w:t>
            </w:r>
          </w:p>
        </w:tc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裸 眼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视 力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191" w:type="dxa"/>
            <w:gridSpan w:val="4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矫 正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视 力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034" w:type="dxa"/>
            <w:gridSpan w:val="5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矫 正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度 数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左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和签名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耳鼻喉科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191" w:type="dxa"/>
            <w:gridSpan w:val="4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034" w:type="dxa"/>
            <w:gridSpan w:val="5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右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辨色力</w:t>
            </w:r>
          </w:p>
        </w:tc>
        <w:tc>
          <w:tcPr>
            <w:tcW w:w="2432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眼病</w:t>
            </w:r>
          </w:p>
        </w:tc>
        <w:tc>
          <w:tcPr>
            <w:tcW w:w="2316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听 力</w:t>
            </w:r>
          </w:p>
        </w:tc>
        <w:tc>
          <w:tcPr>
            <w:tcW w:w="1781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左耳       米</w:t>
            </w:r>
          </w:p>
        </w:tc>
        <w:tc>
          <w:tcPr>
            <w:tcW w:w="2275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右耳       米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鼻</w:t>
            </w: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嗅觉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鼻及鼻窦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面 部</w:t>
            </w:r>
          </w:p>
        </w:tc>
        <w:tc>
          <w:tcPr>
            <w:tcW w:w="2432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咽 喉</w:t>
            </w:r>
          </w:p>
        </w:tc>
        <w:tc>
          <w:tcPr>
            <w:tcW w:w="2316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2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2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口腔唇腭</w:t>
            </w:r>
          </w:p>
        </w:tc>
        <w:tc>
          <w:tcPr>
            <w:tcW w:w="2432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齿</w:t>
            </w:r>
          </w:p>
        </w:tc>
        <w:tc>
          <w:tcPr>
            <w:tcW w:w="2316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其 他</w:t>
            </w:r>
          </w:p>
        </w:tc>
        <w:tc>
          <w:tcPr>
            <w:tcW w:w="6071" w:type="dxa"/>
            <w:gridSpan w:val="1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restart"/>
            <w:noWrap w:val="0"/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内            科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血 压</w:t>
            </w:r>
          </w:p>
        </w:tc>
        <w:tc>
          <w:tcPr>
            <w:tcW w:w="1952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毫米汞柱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心 率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次/分钟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神经及精神</w:t>
            </w:r>
          </w:p>
        </w:tc>
        <w:tc>
          <w:tcPr>
            <w:tcW w:w="5363" w:type="dxa"/>
            <w:gridSpan w:val="1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发育及营养状况</w:t>
            </w:r>
          </w:p>
        </w:tc>
        <w:tc>
          <w:tcPr>
            <w:tcW w:w="5363" w:type="dxa"/>
            <w:gridSpan w:val="1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肺及呼吸道</w:t>
            </w:r>
          </w:p>
        </w:tc>
        <w:tc>
          <w:tcPr>
            <w:tcW w:w="5363" w:type="dxa"/>
            <w:gridSpan w:val="1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心脏及心血管</w:t>
            </w:r>
          </w:p>
        </w:tc>
        <w:tc>
          <w:tcPr>
            <w:tcW w:w="5363" w:type="dxa"/>
            <w:gridSpan w:val="1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腹部器官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肝</w:t>
            </w:r>
          </w:p>
        </w:tc>
        <w:tc>
          <w:tcPr>
            <w:tcW w:w="4290" w:type="dxa"/>
            <w:gridSpan w:val="1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脾</w:t>
            </w:r>
          </w:p>
        </w:tc>
        <w:tc>
          <w:tcPr>
            <w:tcW w:w="4290" w:type="dxa"/>
            <w:gridSpan w:val="1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其 他</w:t>
            </w:r>
          </w:p>
        </w:tc>
        <w:tc>
          <w:tcPr>
            <w:tcW w:w="5363" w:type="dxa"/>
            <w:gridSpan w:val="1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restart"/>
            <w:noWrap w:val="0"/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外         科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厘米</w:t>
            </w: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千克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医师意见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巴</w:t>
            </w: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柱</w:t>
            </w: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肢</w:t>
            </w: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肤</w:t>
            </w:r>
          </w:p>
        </w:tc>
        <w:tc>
          <w:tcPr>
            <w:tcW w:w="2132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</w:tc>
        <w:tc>
          <w:tcPr>
            <w:tcW w:w="5894" w:type="dxa"/>
            <w:gridSpan w:val="1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胸部透视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（胸片）</w:t>
            </w:r>
          </w:p>
        </w:tc>
        <w:tc>
          <w:tcPr>
            <w:tcW w:w="6465" w:type="dxa"/>
            <w:gridSpan w:val="1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2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2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（注：对出现呼吸系统疑似症状者须进行胸片项目检查） 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医师签名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85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妇科检查</w:t>
            </w:r>
          </w:p>
        </w:tc>
        <w:tc>
          <w:tcPr>
            <w:tcW w:w="2826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滴  虫</w:t>
            </w:r>
          </w:p>
        </w:tc>
        <w:tc>
          <w:tcPr>
            <w:tcW w:w="3639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医师签名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85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外阴阴道假丝酵母菌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（念珠菌）</w:t>
            </w:r>
          </w:p>
        </w:tc>
        <w:tc>
          <w:tcPr>
            <w:tcW w:w="3639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585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化验检查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淋球菌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梅毒螺旋体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医师签名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585" w:type="dxa"/>
            <w:gridSpan w:val="2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0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0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其他项目</w:t>
            </w:r>
          </w:p>
        </w:tc>
        <w:tc>
          <w:tcPr>
            <w:tcW w:w="5355" w:type="dxa"/>
            <w:gridSpan w:val="1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  <w:tc>
          <w:tcPr>
            <w:tcW w:w="8121" w:type="dxa"/>
            <w:gridSpan w:val="1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负责医师签名：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体检医院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8121" w:type="dxa"/>
            <w:gridSpan w:val="1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（体检医院盖章）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121" w:type="dxa"/>
            <w:gridSpan w:val="1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17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GUxOTY5MzlmNGVhOGMzNmE2ZDBkNDRjMDBlOTkifQ=="/>
  </w:docVars>
  <w:rsids>
    <w:rsidRoot w:val="194211C7"/>
    <w:rsid w:val="07F168D5"/>
    <w:rsid w:val="08110687"/>
    <w:rsid w:val="0D9E14DC"/>
    <w:rsid w:val="176043FD"/>
    <w:rsid w:val="19361F54"/>
    <w:rsid w:val="194211C7"/>
    <w:rsid w:val="21115269"/>
    <w:rsid w:val="21242932"/>
    <w:rsid w:val="21342C54"/>
    <w:rsid w:val="21E4216F"/>
    <w:rsid w:val="26F15D86"/>
    <w:rsid w:val="2E280E5D"/>
    <w:rsid w:val="315761DA"/>
    <w:rsid w:val="328A24A5"/>
    <w:rsid w:val="35037A27"/>
    <w:rsid w:val="36DE2BD9"/>
    <w:rsid w:val="37DF09DD"/>
    <w:rsid w:val="3EA71F35"/>
    <w:rsid w:val="42BB3069"/>
    <w:rsid w:val="43B35309"/>
    <w:rsid w:val="44676DCB"/>
    <w:rsid w:val="44927E4E"/>
    <w:rsid w:val="49331721"/>
    <w:rsid w:val="4F7017D9"/>
    <w:rsid w:val="54931DF0"/>
    <w:rsid w:val="67D47614"/>
    <w:rsid w:val="728C4AA8"/>
    <w:rsid w:val="7548314D"/>
    <w:rsid w:val="7ABA315E"/>
    <w:rsid w:val="7EDE7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黑体" w:cs="Times New Roman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50" w:beforeLines="50" w:after="50" w:afterLines="50" w:line="600" w:lineRule="exact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13</Pages>
  <Words>4455</Words>
  <Characters>4714</Characters>
  <Lines>0</Lines>
  <Paragraphs>0</Paragraphs>
  <TotalTime>31</TotalTime>
  <ScaleCrop>false</ScaleCrop>
  <LinksUpToDate>false</LinksUpToDate>
  <CharactersWithSpaces>5292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2022-04-28T00:04:00Z</dcterms:created>
  <dc:creator>代蓉</dc:creator>
  <cp:lastModifiedBy>等</cp:lastModifiedBy>
  <cp:lastPrinted>2022-05-09T00:25:00Z</cp:lastPrinted>
  <dcterms:modified xsi:type="dcterms:W3CDTF">2022-05-10T02:49:16Z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F78DD440388F470DA19D2AE728F06D4F</vt:lpwstr>
  </property>
</Properties>
</file>